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97" w:rsidRPr="00163B97" w:rsidRDefault="00163B97" w:rsidP="00163B9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СЕКЦИИ </w:t>
      </w:r>
      <w:r w:rsidRPr="00163B9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«Православные гимназии. Ступени к БОГУ. Портрет выпускника. Опыт Городецкой Епархии».</w:t>
      </w:r>
    </w:p>
    <w:p w:rsidR="00163B97" w:rsidRPr="00163B97" w:rsidRDefault="00163B97" w:rsidP="00163B9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 и время проведения: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 января, 15:00 – 18:30.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проведения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Храм Христа Спасителя, 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церковных Соборов</w:t>
      </w:r>
    </w:p>
    <w:p w:rsidR="00163B97" w:rsidRPr="00163B97" w:rsidRDefault="00163B97" w:rsidP="00163B97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Проезд: </w:t>
      </w:r>
      <w:r w:rsidRPr="00163B97">
        <w:rPr>
          <w:rFonts w:ascii="Times New Roman" w:hAnsi="Times New Roman" w:cs="Times New Roman"/>
          <w:sz w:val="24"/>
          <w:szCs w:val="24"/>
          <w:shd w:val="clear" w:color="auto" w:fill="FFFFFF"/>
        </w:rPr>
        <w:t>м. «Кропоткинская», ул. Волхонка, 15.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3B97" w:rsidRPr="00163B97" w:rsidRDefault="00163B97" w:rsidP="00163B97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Председатель: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епископ Городецкий и Ветлужский А</w:t>
      </w: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ВГУСТИН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3B97" w:rsidRPr="00163B97" w:rsidRDefault="00163B97" w:rsidP="00163B9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Кураторы:</w:t>
      </w:r>
    </w:p>
    <w:p w:rsidR="00163B97" w:rsidRPr="00163B97" w:rsidRDefault="00163B97" w:rsidP="00163B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</w:t>
      </w: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Городецкой епархии – иерей Алексей </w:t>
      </w: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Гизатуллин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3B97" w:rsidRPr="00163B97" w:rsidRDefault="00163B97" w:rsidP="00163B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proofErr w:type="gram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уководителя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Алабужина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Ивановна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3B97" w:rsidRPr="00163B97" w:rsidRDefault="00163B97" w:rsidP="00163B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ЧОУРО «Семеновская православная гимназия» – </w:t>
      </w: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Кондакова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Александровна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3B97" w:rsidRPr="00163B97" w:rsidRDefault="00163B97" w:rsidP="00163B9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ЧОУРО «Православная гимназия им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 святого великого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Федоровская Мария Александровна </w:t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3B97" w:rsidRPr="00163B97" w:rsidRDefault="00163B97" w:rsidP="00163B9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3B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работы секции:</w:t>
      </w:r>
    </w:p>
    <w:p w:rsidR="00163B97" w:rsidRPr="00163B97" w:rsidRDefault="00163B97" w:rsidP="00163B97">
      <w:pPr>
        <w:rPr>
          <w:rFonts w:ascii="Times New Roman" w:hAnsi="Times New Roman" w:cs="Times New Roman"/>
          <w:sz w:val="24"/>
          <w:szCs w:val="24"/>
        </w:rPr>
      </w:pP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15:00 – 15:30. Вступительное слово председателя секции управляющего Городецкой Епархией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Епископ Городецкий и Ветлужский Августин.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15:30 – 15:40. Фильм «Молодежные проекты Городецкой Епархии».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15:40 – 16:00. «Опыт формирования православного типа личности в учебном процессе».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ЧОУРО «Православная гимназия имени святого благоверного великого князя Александра Невского (Городецкая Епархия)» Федоровская Мария Александровна.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16:00 – 16:10. </w:t>
      </w:r>
      <w:proofErr w:type="gram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 «Один день из жизни православной гимназии имени святого благоверного великого князя Александра Невского (Городецкая Епархия».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16:10 – 16:30.</w:t>
      </w:r>
      <w:proofErr w:type="gram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Приветствие участников Чтений учащимися гимназии.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Концертная программа детских коллективов ЧОУРО «Семеновская православная гимназия имени святого апостола и евангелиста Луки»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16:30 -16:50. «Опыт гимназии по формированию православного типа личности в дополнительном образовании»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ЧОУРО «Семеновская православная гимназия имени святого апостола и евангелиста Луки» </w:t>
      </w: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Кондакова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Александровна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16:50 – 17:00. Фильм «Один день из жизни православной гимназии имени святого апостола и евангелиста Луки»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 – 18:15. Рождественское представление (спектакль) учащихся Семеновской православной гимназии.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Выступление детских коллективов ЧОУРО «Семеновская православная гимназия имени святого апостола и евангелиста Луки»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18:15 – 18:30. Подведение итогов секции. 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Епископ Городецкий и Ветлужский Августин.</w:t>
      </w:r>
      <w:r w:rsidRPr="00163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представительстве уполномоченного сотрудника синодального отдела религиозного образования и </w:t>
      </w:r>
      <w:proofErr w:type="spellStart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катехизации</w:t>
      </w:r>
      <w:proofErr w:type="spellEnd"/>
      <w:r w:rsidRPr="0016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163B97" w:rsidRPr="0016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CDF"/>
    <w:multiLevelType w:val="hybridMultilevel"/>
    <w:tmpl w:val="BBE4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8B6"/>
    <w:multiLevelType w:val="multilevel"/>
    <w:tmpl w:val="DE8A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6F"/>
    <w:rsid w:val="00163B97"/>
    <w:rsid w:val="00463FE1"/>
    <w:rsid w:val="007D791B"/>
    <w:rsid w:val="00DF416F"/>
    <w:rsid w:val="00E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red.egiv@gmail.com</dc:creator>
  <cp:keywords/>
  <dc:description/>
  <cp:lastModifiedBy>HP</cp:lastModifiedBy>
  <cp:revision>4</cp:revision>
  <dcterms:created xsi:type="dcterms:W3CDTF">2019-01-25T13:42:00Z</dcterms:created>
  <dcterms:modified xsi:type="dcterms:W3CDTF">2019-01-25T22:25:00Z</dcterms:modified>
</cp:coreProperties>
</file>